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31" w:rsidRDefault="00BC3F93" w:rsidP="000F27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89C5C05" wp14:editId="7182D83F">
            <wp:extent cx="5760720" cy="10179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F93" w:rsidRDefault="00BC3F93" w:rsidP="000F2731">
      <w:pPr>
        <w:rPr>
          <w:rFonts w:ascii="Times New Roman" w:hAnsi="Times New Roman" w:cs="Times New Roman"/>
          <w:sz w:val="24"/>
          <w:szCs w:val="24"/>
        </w:rPr>
      </w:pPr>
    </w:p>
    <w:p w:rsidR="009174DE" w:rsidRPr="000F2731" w:rsidRDefault="009174DE" w:rsidP="000F2731">
      <w:pPr>
        <w:rPr>
          <w:rFonts w:ascii="Times New Roman" w:hAnsi="Times New Roman" w:cs="Times New Roman"/>
          <w:sz w:val="24"/>
          <w:szCs w:val="24"/>
        </w:rPr>
      </w:pPr>
      <w:r w:rsidRPr="000F2731">
        <w:rPr>
          <w:rFonts w:ascii="Times New Roman" w:hAnsi="Times New Roman" w:cs="Times New Roman"/>
          <w:sz w:val="24"/>
          <w:szCs w:val="24"/>
        </w:rPr>
        <w:t>Iskolánk fontosnak tartja a folyamatos megújulást, a környezettudatos gondolkodást, valamint a környezetvédelem iránt elkötelezett.</w:t>
      </w:r>
    </w:p>
    <w:p w:rsidR="00513E13" w:rsidRPr="000F2731" w:rsidRDefault="001407D1" w:rsidP="000F273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F2731">
        <w:rPr>
          <w:rFonts w:ascii="Times New Roman" w:hAnsi="Times New Roman" w:cs="Times New Roman"/>
          <w:sz w:val="24"/>
          <w:szCs w:val="24"/>
        </w:rPr>
        <w:t>E</w:t>
      </w:r>
      <w:r w:rsidR="00F74C44" w:rsidRPr="000F2731">
        <w:rPr>
          <w:rFonts w:ascii="Times New Roman" w:hAnsi="Times New Roman" w:cs="Times New Roman"/>
          <w:sz w:val="24"/>
          <w:szCs w:val="24"/>
        </w:rPr>
        <w:t>bben a tanévben a Fenntarthatósági Témahéthez</w:t>
      </w:r>
      <w:r w:rsidR="009174DE" w:rsidRPr="000F2731">
        <w:rPr>
          <w:rFonts w:ascii="Times New Roman" w:hAnsi="Times New Roman" w:cs="Times New Roman"/>
          <w:sz w:val="24"/>
          <w:szCs w:val="24"/>
        </w:rPr>
        <w:t xml:space="preserve"> csatlakozva </w:t>
      </w:r>
      <w:r w:rsidR="00F74C44" w:rsidRPr="000F273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74C44" w:rsidRPr="000F2731">
        <w:rPr>
          <w:rFonts w:ascii="Times New Roman" w:hAnsi="Times New Roman" w:cs="Times New Roman"/>
          <w:sz w:val="24"/>
          <w:szCs w:val="24"/>
        </w:rPr>
        <w:t>biodiverzitás</w:t>
      </w:r>
      <w:proofErr w:type="spellEnd"/>
      <w:r w:rsidR="00F74C44" w:rsidRPr="000F2731">
        <w:rPr>
          <w:rFonts w:ascii="Times New Roman" w:hAnsi="Times New Roman" w:cs="Times New Roman"/>
          <w:sz w:val="24"/>
          <w:szCs w:val="24"/>
        </w:rPr>
        <w:t>,</w:t>
      </w:r>
      <w:r w:rsidR="000F2731">
        <w:rPr>
          <w:rFonts w:ascii="Times New Roman" w:hAnsi="Times New Roman" w:cs="Times New Roman"/>
          <w:sz w:val="24"/>
          <w:szCs w:val="24"/>
        </w:rPr>
        <w:t xml:space="preserve"> </w:t>
      </w:r>
      <w:r w:rsidRPr="000F2731">
        <w:rPr>
          <w:rFonts w:ascii="Times New Roman" w:hAnsi="Times New Roman" w:cs="Times New Roman"/>
          <w:sz w:val="24"/>
          <w:szCs w:val="24"/>
        </w:rPr>
        <w:t>a</w:t>
      </w:r>
      <w:r w:rsidR="00F74C44" w:rsidRPr="000F2731">
        <w:rPr>
          <w:rFonts w:ascii="Times New Roman" w:hAnsi="Times New Roman" w:cs="Times New Roman"/>
          <w:sz w:val="24"/>
          <w:szCs w:val="24"/>
        </w:rPr>
        <w:t xml:space="preserve"> fenntartható értékek,</w:t>
      </w:r>
      <w:r w:rsidRPr="000F2731">
        <w:rPr>
          <w:rFonts w:ascii="Times New Roman" w:hAnsi="Times New Roman" w:cs="Times New Roman"/>
          <w:sz w:val="24"/>
          <w:szCs w:val="24"/>
        </w:rPr>
        <w:t xml:space="preserve"> az</w:t>
      </w:r>
      <w:r w:rsidR="00F74C44" w:rsidRPr="000F2731">
        <w:rPr>
          <w:rFonts w:ascii="Times New Roman" w:hAnsi="Times New Roman" w:cs="Times New Roman"/>
          <w:sz w:val="24"/>
          <w:szCs w:val="24"/>
        </w:rPr>
        <w:t xml:space="preserve"> energia, </w:t>
      </w:r>
      <w:r w:rsidRPr="000F2731">
        <w:rPr>
          <w:rFonts w:ascii="Times New Roman" w:hAnsi="Times New Roman" w:cs="Times New Roman"/>
          <w:sz w:val="24"/>
          <w:szCs w:val="24"/>
        </w:rPr>
        <w:t>a tudatos fogyasztás és hulladék</w:t>
      </w:r>
      <w:r w:rsidR="009174DE" w:rsidRPr="000F2731">
        <w:rPr>
          <w:rFonts w:ascii="Times New Roman" w:hAnsi="Times New Roman" w:cs="Times New Roman"/>
          <w:sz w:val="24"/>
          <w:szCs w:val="24"/>
        </w:rPr>
        <w:t xml:space="preserve"> </w:t>
      </w:r>
      <w:r w:rsidR="00513E13" w:rsidRPr="000F2731">
        <w:rPr>
          <w:rFonts w:ascii="Times New Roman" w:hAnsi="Times New Roman" w:cs="Times New Roman"/>
          <w:sz w:val="24"/>
          <w:szCs w:val="24"/>
        </w:rPr>
        <w:t xml:space="preserve">volt a kiemelt témakör. </w:t>
      </w:r>
      <w:r w:rsidR="009174DE" w:rsidRPr="000F2731">
        <w:rPr>
          <w:rFonts w:ascii="Times New Roman" w:hAnsi="Times New Roman" w:cs="Times New Roman"/>
          <w:sz w:val="24"/>
          <w:szCs w:val="24"/>
        </w:rPr>
        <w:t xml:space="preserve">Iskolánk oktatói </w:t>
      </w:r>
      <w:r w:rsidR="00513E13" w:rsidRPr="000F2731">
        <w:rPr>
          <w:rFonts w:ascii="Times New Roman" w:hAnsi="Times New Roman" w:cs="Times New Roman"/>
          <w:sz w:val="24"/>
          <w:szCs w:val="24"/>
        </w:rPr>
        <w:t>kiemelten nagy hangsúlyt fektett</w:t>
      </w:r>
      <w:r w:rsidR="009174DE" w:rsidRPr="000F2731">
        <w:rPr>
          <w:rFonts w:ascii="Times New Roman" w:hAnsi="Times New Roman" w:cs="Times New Roman"/>
          <w:sz w:val="24"/>
          <w:szCs w:val="24"/>
        </w:rPr>
        <w:t>ek arra, hogy felhívják tanulóink figyelmét</w:t>
      </w:r>
      <w:r w:rsidR="009174DE" w:rsidRPr="000F273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13E13" w:rsidRPr="000F2731">
        <w:rPr>
          <w:rStyle w:val="markedcontent"/>
          <w:rFonts w:ascii="Times New Roman" w:hAnsi="Times New Roman" w:cs="Times New Roman"/>
          <w:sz w:val="24"/>
          <w:szCs w:val="24"/>
        </w:rPr>
        <w:t xml:space="preserve">ezekre a témakörökre </w:t>
      </w:r>
      <w:r w:rsidR="009174DE" w:rsidRPr="000F2731">
        <w:rPr>
          <w:rStyle w:val="markedcontent"/>
          <w:rFonts w:ascii="Times New Roman" w:hAnsi="Times New Roman" w:cs="Times New Roman"/>
          <w:sz w:val="24"/>
          <w:szCs w:val="24"/>
        </w:rPr>
        <w:t>a tananyagok feldolgozása során</w:t>
      </w:r>
      <w:r w:rsidR="000F273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513E13" w:rsidRPr="000F2731" w:rsidRDefault="00513E13" w:rsidP="000F2731">
      <w:pPr>
        <w:rPr>
          <w:rFonts w:ascii="Times New Roman" w:hAnsi="Times New Roman" w:cs="Times New Roman"/>
          <w:sz w:val="24"/>
          <w:szCs w:val="24"/>
        </w:rPr>
      </w:pPr>
      <w:r w:rsidRPr="000F2731">
        <w:rPr>
          <w:rStyle w:val="markedcontent"/>
          <w:rFonts w:ascii="Times New Roman" w:hAnsi="Times New Roman" w:cs="Times New Roman"/>
          <w:sz w:val="24"/>
          <w:szCs w:val="24"/>
        </w:rPr>
        <w:t xml:space="preserve">Idén a meghirdetett Fenntarthatósági Témahét programjaiban több szakma tanulói és </w:t>
      </w:r>
      <w:r w:rsidR="000F2731">
        <w:rPr>
          <w:rStyle w:val="markedcontent"/>
          <w:rFonts w:ascii="Times New Roman" w:hAnsi="Times New Roman" w:cs="Times New Roman"/>
          <w:sz w:val="24"/>
          <w:szCs w:val="24"/>
        </w:rPr>
        <w:t>oktató</w:t>
      </w:r>
      <w:r w:rsidRPr="000F2731">
        <w:rPr>
          <w:rStyle w:val="markedcontent"/>
          <w:rFonts w:ascii="Times New Roman" w:hAnsi="Times New Roman" w:cs="Times New Roman"/>
          <w:sz w:val="24"/>
          <w:szCs w:val="24"/>
        </w:rPr>
        <w:t>i vettek részt a</w:t>
      </w:r>
      <w:r w:rsidR="007B42F8" w:rsidRPr="000F2731">
        <w:rPr>
          <w:rStyle w:val="markedcontent"/>
          <w:rFonts w:ascii="Times New Roman" w:hAnsi="Times New Roman" w:cs="Times New Roman"/>
          <w:sz w:val="24"/>
          <w:szCs w:val="24"/>
        </w:rPr>
        <w:t xml:space="preserve">z alábbi </w:t>
      </w:r>
      <w:r w:rsidRPr="000F2731">
        <w:rPr>
          <w:rStyle w:val="markedcontent"/>
          <w:rFonts w:ascii="Times New Roman" w:hAnsi="Times New Roman" w:cs="Times New Roman"/>
          <w:sz w:val="24"/>
          <w:szCs w:val="24"/>
        </w:rPr>
        <w:t>programokban</w:t>
      </w:r>
      <w:r w:rsidR="000F2731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513E13" w:rsidRPr="000F2731" w:rsidRDefault="00513E13" w:rsidP="000F273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F2731">
        <w:rPr>
          <w:rFonts w:ascii="Times New Roman" w:hAnsi="Times New Roman" w:cs="Times New Roman"/>
          <w:sz w:val="24"/>
          <w:szCs w:val="24"/>
        </w:rPr>
        <w:t xml:space="preserve">1. </w:t>
      </w:r>
      <w:r w:rsidRPr="000F273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449EC">
        <w:rPr>
          <w:rFonts w:ascii="Times New Roman" w:hAnsi="Times New Roman" w:cs="Times New Roman"/>
          <w:b/>
          <w:sz w:val="24"/>
          <w:szCs w:val="24"/>
        </w:rPr>
        <w:t>Áder János</w:t>
      </w:r>
      <w:r w:rsidRPr="000F2731">
        <w:rPr>
          <w:rFonts w:ascii="Times New Roman" w:hAnsi="Times New Roman" w:cs="Times New Roman"/>
          <w:sz w:val="24"/>
          <w:szCs w:val="24"/>
        </w:rPr>
        <w:t xml:space="preserve"> volt köztársasági elnök, az idei Témahéten is tartott tanórát</w:t>
      </w:r>
      <w:r w:rsidRPr="000F2731">
        <w:rPr>
          <w:rStyle w:val="markedcontent"/>
          <w:rFonts w:ascii="Times New Roman" w:hAnsi="Times New Roman" w:cs="Times New Roman"/>
          <w:sz w:val="24"/>
          <w:szCs w:val="24"/>
        </w:rPr>
        <w:t>. A diákok érdeklődéssel hallgatták és nézték a közvetítést</w:t>
      </w:r>
      <w:r w:rsidR="005E1A7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513E13" w:rsidRPr="00D449EC" w:rsidRDefault="007B42F8" w:rsidP="000F2731">
      <w:pPr>
        <w:pStyle w:val="Cmsor1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D449EC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="00793963" w:rsidRPr="00D44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Hulladék  </w:t>
      </w:r>
      <w:proofErr w:type="spellStart"/>
      <w:r w:rsidR="00793963" w:rsidRPr="00D44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Tematizált</w:t>
      </w:r>
      <w:proofErr w:type="spellEnd"/>
      <w:proofErr w:type="gramEnd"/>
      <w:r w:rsidR="00793963" w:rsidRPr="00D44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Oktatócsomag</w:t>
      </w:r>
    </w:p>
    <w:p w:rsidR="00513E13" w:rsidRPr="000F2731" w:rsidRDefault="007F3C92" w:rsidP="000F2731">
      <w:pPr>
        <w:rPr>
          <w:rStyle w:val="Kiemels"/>
          <w:rFonts w:ascii="Times New Roman" w:hAnsi="Times New Roman" w:cs="Times New Roman"/>
          <w:i w:val="0"/>
          <w:sz w:val="24"/>
          <w:szCs w:val="24"/>
        </w:rPr>
      </w:pPr>
      <w:r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>Az</w:t>
      </w:r>
      <w:r w:rsidR="00793963"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oktatócsomag célja, hogy a gyerekek megértsék a hulladéktermelés és -kezelés jelentőségét valamint az újrahasznosítás fontosságát.  Tóth Marianna és osztálya a textil hulladék problematikáját járták körbe. A végén textil virágokat készítettek, amelyeket alkalmi díszként szeretnének felhasználni.</w:t>
      </w:r>
    </w:p>
    <w:p w:rsidR="00F74C44" w:rsidRPr="00D449EC" w:rsidRDefault="00793963" w:rsidP="000F2731">
      <w:pPr>
        <w:rPr>
          <w:rStyle w:val="Kiemels"/>
          <w:rFonts w:ascii="Times New Roman" w:hAnsi="Times New Roman" w:cs="Times New Roman"/>
          <w:b/>
          <w:i w:val="0"/>
          <w:sz w:val="24"/>
          <w:szCs w:val="24"/>
        </w:rPr>
      </w:pPr>
      <w:r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3. </w:t>
      </w:r>
      <w:r w:rsidRPr="00D449EC">
        <w:rPr>
          <w:rStyle w:val="Kiemels"/>
          <w:rFonts w:ascii="Times New Roman" w:hAnsi="Times New Roman" w:cs="Times New Roman"/>
          <w:b/>
          <w:i w:val="0"/>
          <w:sz w:val="24"/>
          <w:szCs w:val="24"/>
        </w:rPr>
        <w:t>Fogyasztóvédelem online vásárláskor</w:t>
      </w:r>
    </w:p>
    <w:p w:rsidR="007F3C92" w:rsidRPr="000F2731" w:rsidRDefault="00793963" w:rsidP="000F2731">
      <w:pPr>
        <w:rPr>
          <w:rStyle w:val="Kiemels"/>
          <w:rFonts w:ascii="Times New Roman" w:hAnsi="Times New Roman" w:cs="Times New Roman"/>
          <w:i w:val="0"/>
          <w:sz w:val="24"/>
          <w:szCs w:val="24"/>
        </w:rPr>
      </w:pPr>
      <w:r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>A téma feldolgozás során</w:t>
      </w:r>
      <w:r w:rsidR="007F3C92"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F3C92"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>Stregováné</w:t>
      </w:r>
      <w:proofErr w:type="spellEnd"/>
      <w:r w:rsidR="007F3C92"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Balog Anita oktató és osztálya</w:t>
      </w:r>
      <w:r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arr</w:t>
      </w:r>
      <w:r w:rsidR="007F3C92"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>a kereste</w:t>
      </w:r>
      <w:r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a választ, hogy melyek a fogyasztói jogok online vásárlás esetén. Milyen jogaik</w:t>
      </w:r>
      <w:r w:rsidR="007F3C92"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és kötelezettségei vannak</w:t>
      </w:r>
      <w:r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a vásárlóknak, az eladónak? </w:t>
      </w:r>
    </w:p>
    <w:p w:rsidR="00513E13" w:rsidRPr="000F2731" w:rsidRDefault="00793963" w:rsidP="000F2731">
      <w:pPr>
        <w:rPr>
          <w:rStyle w:val="Kiemels"/>
          <w:rFonts w:ascii="Times New Roman" w:hAnsi="Times New Roman" w:cs="Times New Roman"/>
          <w:i w:val="0"/>
          <w:sz w:val="24"/>
          <w:szCs w:val="24"/>
        </w:rPr>
      </w:pPr>
      <w:r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4. </w:t>
      </w:r>
      <w:r w:rsidR="007F3C92"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A 10.-11. évfolyam szőlész-borász tanulói </w:t>
      </w:r>
      <w:r w:rsidR="007F3C92" w:rsidRPr="00D449EC">
        <w:rPr>
          <w:rStyle w:val="Kiemels"/>
          <w:rFonts w:ascii="Times New Roman" w:hAnsi="Times New Roman" w:cs="Times New Roman"/>
          <w:b/>
          <w:i w:val="0"/>
          <w:sz w:val="24"/>
          <w:szCs w:val="24"/>
        </w:rPr>
        <w:t xml:space="preserve">a </w:t>
      </w:r>
      <w:proofErr w:type="spellStart"/>
      <w:r w:rsidR="007F3C92" w:rsidRPr="00D449EC">
        <w:rPr>
          <w:rStyle w:val="Kiemels"/>
          <w:rFonts w:ascii="Times New Roman" w:hAnsi="Times New Roman" w:cs="Times New Roman"/>
          <w:b/>
          <w:i w:val="0"/>
          <w:sz w:val="24"/>
          <w:szCs w:val="24"/>
        </w:rPr>
        <w:t>biodiverzitás</w:t>
      </w:r>
      <w:proofErr w:type="spellEnd"/>
      <w:r w:rsidR="007F3C92"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témakörével foglalkoztak, </w:t>
      </w:r>
      <w:r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hogy a </w:t>
      </w:r>
      <w:r w:rsidR="007F3C92"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>tanulók</w:t>
      </w:r>
      <w:r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megismerjék a Föld élővilágának gazdagságát, a különböző fajok közötti összefüggéseket és az ökoszisztémák működését.</w:t>
      </w:r>
      <w:r w:rsidR="005E1A7E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A témakört Kissné Rabóczki Barbara oktató </w:t>
      </w:r>
      <w:proofErr w:type="gramStart"/>
      <w:r w:rsidR="005E1A7E">
        <w:rPr>
          <w:rStyle w:val="Kiemels"/>
          <w:rFonts w:ascii="Times New Roman" w:hAnsi="Times New Roman" w:cs="Times New Roman"/>
          <w:i w:val="0"/>
          <w:sz w:val="24"/>
          <w:szCs w:val="24"/>
        </w:rPr>
        <w:t>segítségével</w:t>
      </w:r>
      <w:proofErr w:type="gramEnd"/>
      <w:r w:rsidR="005E1A7E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nagy örömmel dolgozták fel a diákok.</w:t>
      </w:r>
    </w:p>
    <w:p w:rsidR="000F2731" w:rsidRPr="000F2731" w:rsidRDefault="007F3C92" w:rsidP="000F2731">
      <w:pPr>
        <w:rPr>
          <w:rStyle w:val="Kiemels"/>
          <w:rFonts w:ascii="Times New Roman" w:hAnsi="Times New Roman" w:cs="Times New Roman"/>
          <w:i w:val="0"/>
          <w:sz w:val="24"/>
          <w:szCs w:val="24"/>
        </w:rPr>
      </w:pPr>
      <w:r w:rsidRPr="000F2731">
        <w:rPr>
          <w:rFonts w:ascii="Times New Roman" w:hAnsi="Times New Roman" w:cs="Times New Roman"/>
          <w:sz w:val="24"/>
          <w:szCs w:val="24"/>
        </w:rPr>
        <w:t xml:space="preserve">5. </w:t>
      </w:r>
      <w:r w:rsidRPr="00D449EC">
        <w:rPr>
          <w:rStyle w:val="markedcontent"/>
          <w:rFonts w:ascii="Times New Roman" w:hAnsi="Times New Roman" w:cs="Times New Roman"/>
          <w:b/>
          <w:sz w:val="24"/>
          <w:szCs w:val="24"/>
        </w:rPr>
        <w:t>A műszálas ruháktól az emberi szervezetig – a mikroműanyag útja</w:t>
      </w:r>
      <w:r w:rsidR="000F2731">
        <w:rPr>
          <w:rStyle w:val="markedcontent"/>
          <w:rFonts w:ascii="Times New Roman" w:hAnsi="Times New Roman" w:cs="Times New Roman"/>
          <w:sz w:val="24"/>
          <w:szCs w:val="24"/>
        </w:rPr>
        <w:t xml:space="preserve"> témakör feldolgozása a</w:t>
      </w:r>
      <w:r w:rsidR="000F2731"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pék-cukrász tanulóknak</w:t>
      </w:r>
      <w:r w:rsid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számos új ismeretet adott</w:t>
      </w:r>
      <w:r w:rsidR="000F2731"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>A tan</w:t>
      </w:r>
      <w:r w:rsidR="000F2731"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>óra során a tanulók megismerkedtek a mikroműanyag fogalmával</w:t>
      </w:r>
      <w:r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és veszélyeivel. </w:t>
      </w:r>
      <w:r w:rsidR="000F2731" w:rsidRPr="000F2731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A segédletek és internetes kutatás révén azokra a kérdésekre keresték a választ, amelyek az élelmiszerekre vonatkoztak: </w:t>
      </w:r>
    </w:p>
    <w:p w:rsidR="00793963" w:rsidRPr="000F2731" w:rsidRDefault="00D449EC" w:rsidP="00BC3F93">
      <w:pPr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Mikromű</w:t>
      </w:r>
      <w:r w:rsidR="000F2731" w:rsidRPr="000F2731">
        <w:rPr>
          <w:rStyle w:val="markedcontent"/>
          <w:rFonts w:ascii="Times New Roman" w:hAnsi="Times New Roman" w:cs="Times New Roman"/>
          <w:sz w:val="24"/>
          <w:szCs w:val="24"/>
        </w:rPr>
        <w:t>anyagok az élelmiszerekben</w:t>
      </w:r>
      <w:r w:rsidR="000F2731" w:rsidRPr="000F2731">
        <w:rPr>
          <w:rFonts w:ascii="Times New Roman" w:hAnsi="Times New Roman" w:cs="Times New Roman"/>
          <w:sz w:val="24"/>
          <w:szCs w:val="24"/>
        </w:rPr>
        <w:br/>
      </w:r>
      <w:r w:rsidR="000F2731" w:rsidRPr="000F2731">
        <w:rPr>
          <w:rStyle w:val="markedcontent"/>
          <w:rFonts w:ascii="Times New Roman" w:hAnsi="Times New Roman" w:cs="Times New Roman"/>
          <w:sz w:val="24"/>
          <w:szCs w:val="24"/>
        </w:rPr>
        <w:t>• Hogyan kerül mikroműanyag az</w:t>
      </w:r>
      <w:bookmarkStart w:id="0" w:name="_GoBack"/>
      <w:bookmarkEnd w:id="0"/>
      <w:r w:rsidR="000F2731" w:rsidRPr="000F2731">
        <w:rPr>
          <w:rStyle w:val="markedcontent"/>
          <w:rFonts w:ascii="Times New Roman" w:hAnsi="Times New Roman" w:cs="Times New Roman"/>
          <w:sz w:val="24"/>
          <w:szCs w:val="24"/>
        </w:rPr>
        <w:t xml:space="preserve"> élelmiszerekbe?</w:t>
      </w:r>
      <w:r w:rsidR="000F2731" w:rsidRPr="000F2731">
        <w:rPr>
          <w:rFonts w:ascii="Times New Roman" w:hAnsi="Times New Roman" w:cs="Times New Roman"/>
          <w:sz w:val="24"/>
          <w:szCs w:val="24"/>
        </w:rPr>
        <w:br/>
      </w:r>
      <w:r w:rsidR="000F2731" w:rsidRPr="000F2731">
        <w:rPr>
          <w:rStyle w:val="markedcontent"/>
          <w:rFonts w:ascii="Times New Roman" w:hAnsi="Times New Roman" w:cs="Times New Roman"/>
          <w:sz w:val="24"/>
          <w:szCs w:val="24"/>
        </w:rPr>
        <w:t>• Milyen szerepe van a csomagolóanyagnak?</w:t>
      </w:r>
      <w:r w:rsidR="000F2731" w:rsidRPr="000F2731">
        <w:rPr>
          <w:rFonts w:ascii="Times New Roman" w:hAnsi="Times New Roman" w:cs="Times New Roman"/>
          <w:sz w:val="24"/>
          <w:szCs w:val="24"/>
        </w:rPr>
        <w:br/>
      </w:r>
      <w:r w:rsidR="000F2731" w:rsidRPr="000F2731">
        <w:rPr>
          <w:rStyle w:val="markedcontent"/>
          <w:rFonts w:ascii="Times New Roman" w:hAnsi="Times New Roman" w:cs="Times New Roman"/>
          <w:sz w:val="24"/>
          <w:szCs w:val="24"/>
        </w:rPr>
        <w:t>• Mennyi mikroműanyag jut jelenleg az élelmiszerekből az emberi szervezetbe?</w:t>
      </w:r>
    </w:p>
    <w:p w:rsidR="003A21B4" w:rsidRPr="003A21B4" w:rsidRDefault="003A21B4" w:rsidP="003A21B4">
      <w:pPr>
        <w:pStyle w:val="Cmsor1"/>
        <w:rPr>
          <w:rStyle w:val="markedcontent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3A21B4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3A21B4">
        <w:rPr>
          <w:rStyle w:val="markedcontent"/>
          <w:rFonts w:eastAsiaTheme="minorHAnsi"/>
          <w:color w:val="000000" w:themeColor="text1"/>
        </w:rPr>
        <w:t xml:space="preserve"> </w:t>
      </w:r>
      <w:r w:rsidRPr="003A21B4">
        <w:rPr>
          <w:rStyle w:val="markedcontent"/>
          <w:rFonts w:ascii="Times New Roman" w:eastAsiaTheme="minorHAnsi" w:hAnsi="Times New Roman" w:cs="Times New Roman"/>
          <w:b/>
          <w:color w:val="auto"/>
          <w:sz w:val="24"/>
          <w:szCs w:val="24"/>
        </w:rPr>
        <w:t>Fenntartható értékek témakört 9-10. évfolyamra</w:t>
      </w:r>
      <w:r w:rsidRPr="003A21B4">
        <w:rPr>
          <w:rStyle w:val="markedcontent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3A21B4">
          <w:rPr>
            <w:rStyle w:val="markedcontent"/>
            <w:rFonts w:ascii="Times New Roman" w:eastAsiaTheme="minorHAnsi" w:hAnsi="Times New Roman" w:cs="Times New Roman"/>
            <w:color w:val="auto"/>
            <w:sz w:val="24"/>
            <w:szCs w:val="24"/>
            <w:u w:val="single"/>
          </w:rPr>
          <w:t>https://www.nkp.hu/tankonyv/fenntarthatosagi-temahet-2023/lecke_02_004</w:t>
        </w:r>
      </w:hyperlink>
      <w:r>
        <w:rPr>
          <w:rStyle w:val="markedcontent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3A21B4">
        <w:rPr>
          <w:rStyle w:val="markedcontent"/>
          <w:rFonts w:ascii="Times New Roman" w:eastAsiaTheme="minorHAnsi" w:hAnsi="Times New Roman" w:cs="Times New Roman"/>
          <w:color w:val="auto"/>
          <w:sz w:val="24"/>
          <w:szCs w:val="24"/>
        </w:rPr>
        <w:t>linken feladatokat oldottunk meg. Természetismeret órákon Szabó Ákos</w:t>
      </w:r>
      <w:r w:rsidR="00BB59FD">
        <w:rPr>
          <w:rStyle w:val="markedcontent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>
        <w:rPr>
          <w:rStyle w:val="markedcontent"/>
          <w:rFonts w:ascii="Times New Roman" w:eastAsiaTheme="minorHAnsi" w:hAnsi="Times New Roman" w:cs="Times New Roman"/>
          <w:color w:val="auto"/>
          <w:sz w:val="24"/>
          <w:szCs w:val="24"/>
        </w:rPr>
        <w:t>m</w:t>
      </w:r>
      <w:r w:rsidRPr="003A21B4">
        <w:rPr>
          <w:rStyle w:val="markedcontent"/>
          <w:rFonts w:ascii="Times New Roman" w:eastAsiaTheme="minorHAnsi" w:hAnsi="Times New Roman" w:cs="Times New Roman"/>
          <w:color w:val="auto"/>
          <w:sz w:val="24"/>
          <w:szCs w:val="24"/>
        </w:rPr>
        <w:t>atematika órákon Bekecsné Nagy Mária oktatók irányításával</w:t>
      </w:r>
    </w:p>
    <w:p w:rsidR="007F3C92" w:rsidRPr="000F2731" w:rsidRDefault="007F3C92" w:rsidP="000F2731">
      <w:pPr>
        <w:rPr>
          <w:rFonts w:ascii="Times New Roman" w:hAnsi="Times New Roman" w:cs="Times New Roman"/>
          <w:sz w:val="24"/>
          <w:szCs w:val="24"/>
        </w:rPr>
      </w:pPr>
    </w:p>
    <w:p w:rsidR="00513E13" w:rsidRPr="000F2731" w:rsidRDefault="00513E13" w:rsidP="000F2731">
      <w:pPr>
        <w:rPr>
          <w:rFonts w:ascii="Times New Roman" w:hAnsi="Times New Roman" w:cs="Times New Roman"/>
          <w:sz w:val="24"/>
          <w:szCs w:val="24"/>
        </w:rPr>
      </w:pPr>
      <w:r w:rsidRPr="000F2731"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 w:rsidR="00BC3F93">
        <w:rPr>
          <w:rStyle w:val="markedcontent"/>
          <w:rFonts w:ascii="Times New Roman" w:hAnsi="Times New Roman" w:cs="Times New Roman"/>
          <w:sz w:val="24"/>
          <w:szCs w:val="24"/>
        </w:rPr>
        <w:t xml:space="preserve">fenti </w:t>
      </w:r>
      <w:r w:rsidRPr="000F2731">
        <w:rPr>
          <w:rStyle w:val="markedcontent"/>
          <w:rFonts w:ascii="Times New Roman" w:hAnsi="Times New Roman" w:cs="Times New Roman"/>
          <w:sz w:val="24"/>
          <w:szCs w:val="24"/>
        </w:rPr>
        <w:t>programok az osztály</w:t>
      </w:r>
      <w:r w:rsidR="00BC3F93">
        <w:rPr>
          <w:rStyle w:val="markedcontent"/>
          <w:rFonts w:ascii="Times New Roman" w:hAnsi="Times New Roman" w:cs="Times New Roman"/>
          <w:sz w:val="24"/>
          <w:szCs w:val="24"/>
        </w:rPr>
        <w:t xml:space="preserve"> szinten</w:t>
      </w:r>
      <w:r w:rsidRPr="000F2731">
        <w:rPr>
          <w:rStyle w:val="markedcontent"/>
          <w:rFonts w:ascii="Times New Roman" w:hAnsi="Times New Roman" w:cs="Times New Roman"/>
          <w:sz w:val="24"/>
          <w:szCs w:val="24"/>
        </w:rPr>
        <w:t xml:space="preserve"> valósultak meg. A feladatok</w:t>
      </w:r>
      <w:r w:rsidR="00BC3F93">
        <w:rPr>
          <w:rStyle w:val="markedcontent"/>
          <w:rFonts w:ascii="Times New Roman" w:hAnsi="Times New Roman" w:cs="Times New Roman"/>
          <w:sz w:val="24"/>
          <w:szCs w:val="24"/>
        </w:rPr>
        <w:t>at úgy válogattuk össze, hogy tartalmuk jól beilleszthető legyen a választott szakma elméleti és gyakorlati óráiba, azokat</w:t>
      </w:r>
      <w:r w:rsidR="007B42F8" w:rsidRPr="000F2731">
        <w:rPr>
          <w:rStyle w:val="markedcontent"/>
          <w:rFonts w:ascii="Times New Roman" w:hAnsi="Times New Roman" w:cs="Times New Roman"/>
          <w:sz w:val="24"/>
          <w:szCs w:val="24"/>
        </w:rPr>
        <w:t xml:space="preserve"> színesít</w:t>
      </w:r>
      <w:r w:rsidR="00BC3F93">
        <w:rPr>
          <w:rStyle w:val="markedcontent"/>
          <w:rFonts w:ascii="Times New Roman" w:hAnsi="Times New Roman" w:cs="Times New Roman"/>
          <w:sz w:val="24"/>
          <w:szCs w:val="24"/>
        </w:rPr>
        <w:t>ve</w:t>
      </w:r>
      <w:r w:rsidR="007B42F8" w:rsidRPr="000F2731">
        <w:rPr>
          <w:rStyle w:val="markedcontent"/>
          <w:rFonts w:ascii="Times New Roman" w:hAnsi="Times New Roman" w:cs="Times New Roman"/>
          <w:sz w:val="24"/>
          <w:szCs w:val="24"/>
        </w:rPr>
        <w:t xml:space="preserve"> a tanórákat. Az oktatók és a diákok együtt örömmel végezték ezeket a feladatokat</w:t>
      </w:r>
      <w:r w:rsidRPr="000F273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sectPr w:rsidR="00513E13" w:rsidRPr="000F2731" w:rsidSect="005E1A7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86"/>
    <w:rsid w:val="000F2731"/>
    <w:rsid w:val="001407D1"/>
    <w:rsid w:val="001E7986"/>
    <w:rsid w:val="003A21B4"/>
    <w:rsid w:val="00432242"/>
    <w:rsid w:val="00513E13"/>
    <w:rsid w:val="00580E0D"/>
    <w:rsid w:val="005E1A7E"/>
    <w:rsid w:val="00793963"/>
    <w:rsid w:val="007B42F8"/>
    <w:rsid w:val="007F3C92"/>
    <w:rsid w:val="009174DE"/>
    <w:rsid w:val="00BB59FD"/>
    <w:rsid w:val="00BC3F93"/>
    <w:rsid w:val="00D449EC"/>
    <w:rsid w:val="00DF2DFA"/>
    <w:rsid w:val="00F74C44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8BEE"/>
  <w15:chartTrackingRefBased/>
  <w15:docId w15:val="{883C36DD-D1E1-4672-9340-7806CD24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3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F84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1E7986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F84F6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markedcontent">
    <w:name w:val="markedcontent"/>
    <w:basedOn w:val="Bekezdsalapbettpusa"/>
    <w:rsid w:val="00580E0D"/>
  </w:style>
  <w:style w:type="character" w:customStyle="1" w:styleId="Cmsor1Char">
    <w:name w:val="Címsor 1 Char"/>
    <w:basedOn w:val="Bekezdsalapbettpusa"/>
    <w:link w:val="Cmsor1"/>
    <w:uiPriority w:val="9"/>
    <w:rsid w:val="00793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3A2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kp.hu/tankonyv/fenntarthatosagi-temahet-2023/lecke_02_00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Bekecsné Nagy Mária</dc:creator>
  <cp:keywords/>
  <dc:description/>
  <cp:lastModifiedBy>Bekecsné Nagy Mária</cp:lastModifiedBy>
  <cp:revision>5</cp:revision>
  <dcterms:created xsi:type="dcterms:W3CDTF">2023-05-03T17:59:00Z</dcterms:created>
  <dcterms:modified xsi:type="dcterms:W3CDTF">2023-05-04T16:56:00Z</dcterms:modified>
</cp:coreProperties>
</file>